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CA2AB0" w14:textId="126FACDC" w:rsidR="0003031E" w:rsidRPr="0003031E" w:rsidRDefault="0003031E" w:rsidP="0003031E">
      <w:pPr>
        <w:rPr>
          <w:b/>
          <w:bCs/>
        </w:rPr>
      </w:pPr>
      <w:r w:rsidRPr="009E3A96">
        <w:rPr>
          <w:rFonts w:ascii="Calibri" w:eastAsia="Calibri" w:hAnsi="Calibri" w:cs="Times New Roman"/>
          <w:b/>
          <w:color w:val="002060"/>
          <w:kern w:val="0"/>
          <w:sz w:val="24"/>
          <w:szCs w:val="24"/>
          <w:u w:val="single"/>
          <w14:ligatures w14:val="none"/>
        </w:rPr>
        <w:t>Titolo del percorso</w:t>
      </w:r>
      <w:r w:rsidR="009469EF">
        <w:rPr>
          <w:b/>
          <w:bCs/>
        </w:rPr>
        <w:t xml:space="preserve"> </w:t>
      </w:r>
      <w:r w:rsidR="009B3D49" w:rsidRPr="009469EF">
        <w:t xml:space="preserve">Inglese Livello base </w:t>
      </w:r>
    </w:p>
    <w:p w14:paraId="39D4A5E3" w14:textId="4A8972F0" w:rsidR="0003031E" w:rsidRPr="0003031E" w:rsidRDefault="009469EF" w:rsidP="0003031E">
      <w:r w:rsidRPr="009E3A96">
        <w:rPr>
          <w:rFonts w:ascii="Calibri" w:eastAsia="Calibri" w:hAnsi="Calibri" w:cs="Times New Roman"/>
          <w:b/>
          <w:color w:val="002060"/>
          <w:kern w:val="0"/>
          <w:sz w:val="24"/>
          <w:szCs w:val="24"/>
          <w:u w:val="single"/>
          <w14:ligatures w14:val="none"/>
        </w:rPr>
        <w:t>Durata:</w:t>
      </w:r>
      <w:r>
        <w:rPr>
          <w:b/>
          <w:bCs/>
        </w:rPr>
        <w:t xml:space="preserve"> </w:t>
      </w:r>
      <w:r w:rsidR="0003031E" w:rsidRPr="009469EF">
        <w:t>40 ore</w:t>
      </w:r>
    </w:p>
    <w:p w14:paraId="701BFD8A" w14:textId="7661F9C4" w:rsidR="0003031E" w:rsidRPr="009469EF" w:rsidRDefault="0003031E" w:rsidP="0003031E">
      <w:pPr>
        <w:rPr>
          <w:b/>
          <w:bCs/>
        </w:rPr>
      </w:pPr>
      <w:r w:rsidRPr="009E3A96">
        <w:rPr>
          <w:rFonts w:ascii="Calibri" w:eastAsia="Calibri" w:hAnsi="Calibri" w:cs="Times New Roman"/>
          <w:b/>
          <w:color w:val="002060"/>
          <w:kern w:val="0"/>
          <w:sz w:val="24"/>
          <w:szCs w:val="24"/>
          <w:u w:val="single"/>
          <w14:ligatures w14:val="none"/>
        </w:rPr>
        <w:t>Destinatari</w:t>
      </w:r>
      <w:r w:rsidR="009469EF" w:rsidRPr="009E3A96">
        <w:rPr>
          <w:rFonts w:ascii="Calibri" w:eastAsia="Calibri" w:hAnsi="Calibri" w:cs="Times New Roman"/>
          <w:b/>
          <w:color w:val="002060"/>
          <w:kern w:val="0"/>
          <w:sz w:val="24"/>
          <w:szCs w:val="24"/>
          <w:u w:val="single"/>
          <w14:ligatures w14:val="none"/>
        </w:rPr>
        <w:t>:</w:t>
      </w:r>
      <w:r w:rsidR="009469EF">
        <w:rPr>
          <w:b/>
          <w:bCs/>
        </w:rPr>
        <w:t xml:space="preserve"> </w:t>
      </w:r>
      <w:r w:rsidR="009469EF">
        <w:t>d</w:t>
      </w:r>
      <w:r w:rsidRPr="0003031E">
        <w:t xml:space="preserve">isoccupati e/o occupati </w:t>
      </w:r>
    </w:p>
    <w:p w14:paraId="01046E23" w14:textId="77777777" w:rsidR="00357629" w:rsidRDefault="00357629" w:rsidP="0003031E">
      <w:pPr>
        <w:rPr>
          <w:b/>
          <w:bCs/>
        </w:rPr>
      </w:pPr>
    </w:p>
    <w:p w14:paraId="1F6286CA" w14:textId="77777777" w:rsidR="009E3A96" w:rsidRDefault="009E3A96" w:rsidP="009E3A96">
      <w:pPr>
        <w:rPr>
          <w:b/>
          <w:color w:val="002060"/>
          <w:sz w:val="24"/>
          <w:szCs w:val="24"/>
          <w:u w:val="single"/>
        </w:rPr>
      </w:pPr>
      <w:r w:rsidRPr="007B0F4E">
        <w:rPr>
          <w:b/>
          <w:color w:val="002060"/>
          <w:sz w:val="24"/>
          <w:szCs w:val="24"/>
          <w:u w:val="single"/>
        </w:rPr>
        <w:t>Programma didattico suddiviso in moduli a livello di micro</w:t>
      </w:r>
      <w:r>
        <w:rPr>
          <w:b/>
          <w:color w:val="002060"/>
          <w:sz w:val="24"/>
          <w:szCs w:val="24"/>
          <w:u w:val="single"/>
        </w:rPr>
        <w:t>-progettazione</w:t>
      </w:r>
    </w:p>
    <w:p w14:paraId="0392561A" w14:textId="501991B4" w:rsidR="009B3D49" w:rsidRDefault="0003031E" w:rsidP="0003031E">
      <w:r w:rsidRPr="0003031E">
        <w:t>Il percorso formativo è finalizzato a fornire ai partecipanti</w:t>
      </w:r>
      <w:r w:rsidR="009B3D49">
        <w:t xml:space="preserve"> elementi per: </w:t>
      </w:r>
    </w:p>
    <w:p w14:paraId="3A56359A" w14:textId="77777777" w:rsidR="009B3D49" w:rsidRPr="009B3D49" w:rsidRDefault="009B3D49" w:rsidP="009E3A96">
      <w:pPr>
        <w:pStyle w:val="Paragrafoelenco"/>
        <w:numPr>
          <w:ilvl w:val="0"/>
          <w:numId w:val="24"/>
        </w:numPr>
      </w:pPr>
      <w:r w:rsidRPr="009B3D49">
        <w:t>comprendere ed utilizzare espressioni di uso quotidiano;</w:t>
      </w:r>
    </w:p>
    <w:p w14:paraId="18533382" w14:textId="77777777" w:rsidR="009B3D49" w:rsidRPr="009B3D49" w:rsidRDefault="009B3D49" w:rsidP="009E3A96">
      <w:pPr>
        <w:numPr>
          <w:ilvl w:val="0"/>
          <w:numId w:val="24"/>
        </w:numPr>
      </w:pPr>
      <w:r w:rsidRPr="009B3D49">
        <w:t>presentarsi e presentare altre persone;</w:t>
      </w:r>
    </w:p>
    <w:p w14:paraId="4AEBBE8B" w14:textId="09D8ADBB" w:rsidR="009B3D49" w:rsidRPr="009B3D49" w:rsidRDefault="009B3D49" w:rsidP="009E3A96">
      <w:pPr>
        <w:numPr>
          <w:ilvl w:val="0"/>
          <w:numId w:val="24"/>
        </w:numPr>
      </w:pPr>
      <w:r w:rsidRPr="009B3D49">
        <w:t xml:space="preserve">interagire in semplici conversazioni </w:t>
      </w:r>
      <w:r>
        <w:t>in contesti quotidiani e lavorativi</w:t>
      </w:r>
      <w:r w:rsidRPr="009B3D49">
        <w:t>;</w:t>
      </w:r>
    </w:p>
    <w:p w14:paraId="50F9BCCD" w14:textId="77777777" w:rsidR="009B3D49" w:rsidRPr="009B3D49" w:rsidRDefault="009B3D49" w:rsidP="009E3A96">
      <w:pPr>
        <w:numPr>
          <w:ilvl w:val="0"/>
          <w:numId w:val="24"/>
        </w:numPr>
        <w:ind w:left="714" w:hanging="357"/>
      </w:pPr>
      <w:r w:rsidRPr="009B3D49">
        <w:t>leggere e comprendere brevi testi;</w:t>
      </w:r>
    </w:p>
    <w:p w14:paraId="17CCEA4E" w14:textId="77777777" w:rsidR="009B3D49" w:rsidRPr="009B3D49" w:rsidRDefault="009B3D49" w:rsidP="009E3A96">
      <w:pPr>
        <w:numPr>
          <w:ilvl w:val="0"/>
          <w:numId w:val="24"/>
        </w:numPr>
      </w:pPr>
      <w:r w:rsidRPr="009B3D49">
        <w:t>scrivere semplici messaggi, e-mail e brevi descrizioni;</w:t>
      </w:r>
    </w:p>
    <w:p w14:paraId="2B9DC0C8" w14:textId="209BA16F" w:rsidR="009B3D49" w:rsidRDefault="009B3D49" w:rsidP="009E3A96">
      <w:pPr>
        <w:pStyle w:val="Paragrafoelenco"/>
        <w:numPr>
          <w:ilvl w:val="0"/>
          <w:numId w:val="24"/>
        </w:numPr>
      </w:pPr>
      <w:r w:rsidRPr="009B3D49">
        <w:t>utilizzare le principali strutture grammaticali del livello A1.</w:t>
      </w:r>
    </w:p>
    <w:p w14:paraId="3E0A536A" w14:textId="77777777" w:rsidR="00357629" w:rsidRPr="0003031E" w:rsidRDefault="00357629" w:rsidP="00357629">
      <w:pPr>
        <w:ind w:left="360"/>
      </w:pPr>
    </w:p>
    <w:p w14:paraId="66DBBEF6" w14:textId="77777777" w:rsidR="009B3D49" w:rsidRPr="009469EF" w:rsidRDefault="0003031E" w:rsidP="009B3D49">
      <w:r w:rsidRPr="009E3A96">
        <w:rPr>
          <w:b/>
          <w:color w:val="002060"/>
          <w:sz w:val="24"/>
          <w:szCs w:val="24"/>
          <w:u w:val="single"/>
        </w:rPr>
        <w:t>Primo Modulo</w:t>
      </w:r>
      <w:r w:rsidRPr="0003031E">
        <w:rPr>
          <w:b/>
          <w:bCs/>
        </w:rPr>
        <w:t xml:space="preserve">: </w:t>
      </w:r>
      <w:r w:rsidR="009B3D49" w:rsidRPr="009469EF">
        <w:t>Le basi della comunicazione in inglese</w:t>
      </w:r>
    </w:p>
    <w:p w14:paraId="7217AAC2" w14:textId="3AAA82F9" w:rsidR="009B3D49" w:rsidRDefault="009469EF" w:rsidP="0003031E">
      <w:pPr>
        <w:rPr>
          <w:b/>
          <w:bCs/>
        </w:rPr>
      </w:pPr>
      <w:r w:rsidRPr="009E3A96">
        <w:rPr>
          <w:b/>
          <w:color w:val="002060"/>
          <w:sz w:val="24"/>
          <w:szCs w:val="24"/>
          <w:u w:val="single"/>
        </w:rPr>
        <w:t>Durata:</w:t>
      </w:r>
      <w:r>
        <w:rPr>
          <w:b/>
          <w:bCs/>
        </w:rPr>
        <w:t xml:space="preserve"> </w:t>
      </w:r>
      <w:r w:rsidR="009B3D49" w:rsidRPr="009469EF">
        <w:t>1</w:t>
      </w:r>
      <w:r w:rsidR="00357629">
        <w:t>2</w:t>
      </w:r>
      <w:r w:rsidR="0003031E" w:rsidRPr="009469EF">
        <w:t xml:space="preserve"> Ore</w:t>
      </w:r>
    </w:p>
    <w:p w14:paraId="1A4CF903" w14:textId="77777777" w:rsidR="009B3D49" w:rsidRPr="009E3A96" w:rsidRDefault="009B3D49" w:rsidP="009B3D49">
      <w:pPr>
        <w:rPr>
          <w:b/>
          <w:color w:val="002060"/>
          <w:sz w:val="24"/>
          <w:szCs w:val="24"/>
          <w:u w:val="single"/>
        </w:rPr>
      </w:pPr>
      <w:r w:rsidRPr="009E3A96">
        <w:rPr>
          <w:b/>
          <w:color w:val="002060"/>
          <w:sz w:val="24"/>
          <w:szCs w:val="24"/>
          <w:u w:val="single"/>
        </w:rPr>
        <w:t>Contenuti</w:t>
      </w:r>
    </w:p>
    <w:p w14:paraId="5DE5911A" w14:textId="77777777" w:rsidR="009469EF" w:rsidRDefault="009469EF" w:rsidP="009E3A96">
      <w:pPr>
        <w:numPr>
          <w:ilvl w:val="0"/>
          <w:numId w:val="24"/>
        </w:numPr>
      </w:pPr>
      <w:r>
        <w:t>La pronuncia e l’alfabeto</w:t>
      </w:r>
      <w:r w:rsidR="009B3D49" w:rsidRPr="009B3D49">
        <w:t>.</w:t>
      </w:r>
    </w:p>
    <w:p w14:paraId="04F6C98E" w14:textId="596FF2C3" w:rsidR="009469EF" w:rsidRDefault="009B3D49" w:rsidP="009E3A96">
      <w:pPr>
        <w:numPr>
          <w:ilvl w:val="0"/>
          <w:numId w:val="24"/>
        </w:numPr>
      </w:pPr>
      <w:r w:rsidRPr="009B3D49">
        <w:t>Presentazioni personali.</w:t>
      </w:r>
      <w:r w:rsidR="009469EF">
        <w:t xml:space="preserve"> </w:t>
      </w:r>
    </w:p>
    <w:p w14:paraId="57A5BC30" w14:textId="3B862147" w:rsidR="009469EF" w:rsidRDefault="009469EF" w:rsidP="009E3A96">
      <w:pPr>
        <w:numPr>
          <w:ilvl w:val="0"/>
          <w:numId w:val="24"/>
        </w:numPr>
      </w:pPr>
      <w:r>
        <w:t>Lessico di base (</w:t>
      </w:r>
      <w:r w:rsidRPr="009E3A96">
        <w:t>n</w:t>
      </w:r>
      <w:r w:rsidR="009B3D49" w:rsidRPr="009E3A96">
        <w:t>umeri, date, giorni della settimana e mesi.</w:t>
      </w:r>
      <w:r w:rsidRPr="009E3A96">
        <w:t xml:space="preserve"> n</w:t>
      </w:r>
      <w:r w:rsidR="009B3D49" w:rsidRPr="009E3A96">
        <w:t>azionalità e professioni</w:t>
      </w:r>
      <w:r>
        <w:t>)</w:t>
      </w:r>
      <w:r w:rsidR="009B3D49" w:rsidRPr="009B3D49">
        <w:t>.</w:t>
      </w:r>
    </w:p>
    <w:p w14:paraId="18F8C291" w14:textId="6D90A2C1" w:rsidR="009B3D49" w:rsidRPr="0003031E" w:rsidRDefault="009469EF" w:rsidP="009E3A96">
      <w:pPr>
        <w:numPr>
          <w:ilvl w:val="0"/>
          <w:numId w:val="24"/>
        </w:numPr>
      </w:pPr>
      <w:r>
        <w:t>Elementi di grammatica base (</w:t>
      </w:r>
      <w:r w:rsidRPr="009E3A96">
        <w:t>p</w:t>
      </w:r>
      <w:r w:rsidR="009B3D49" w:rsidRPr="009E3A96">
        <w:t>ronomi personali</w:t>
      </w:r>
      <w:r w:rsidRPr="009E3A96">
        <w:t>, il verbo essere e avere, a</w:t>
      </w:r>
      <w:r w:rsidR="009B3D49" w:rsidRPr="009E3A96">
        <w:t>rticoli determinativi e indeterminativi</w:t>
      </w:r>
      <w:r w:rsidRPr="009E3A96">
        <w:t>, a</w:t>
      </w:r>
      <w:r w:rsidR="009B3D49" w:rsidRPr="009E3A96">
        <w:t>ggettivi possessivi</w:t>
      </w:r>
      <w:r w:rsidR="009B3D49" w:rsidRPr="009B3D49">
        <w:t>.</w:t>
      </w:r>
      <w:r>
        <w:t>)</w:t>
      </w:r>
    </w:p>
    <w:p w14:paraId="7B802971" w14:textId="702240FA" w:rsidR="0003031E" w:rsidRPr="0003031E" w:rsidRDefault="0003031E" w:rsidP="0003031E">
      <w:pPr>
        <w:rPr>
          <w:b/>
          <w:bCs/>
        </w:rPr>
      </w:pPr>
      <w:r w:rsidRPr="009E3A96">
        <w:rPr>
          <w:b/>
          <w:color w:val="002060"/>
          <w:sz w:val="24"/>
          <w:szCs w:val="24"/>
          <w:u w:val="single"/>
        </w:rPr>
        <w:t>Secondo Modulo:</w:t>
      </w:r>
      <w:r w:rsidRPr="0003031E">
        <w:rPr>
          <w:b/>
          <w:bCs/>
        </w:rPr>
        <w:t xml:space="preserve"> </w:t>
      </w:r>
      <w:r w:rsidRPr="00357629">
        <w:t>Lettura (Reading)</w:t>
      </w:r>
    </w:p>
    <w:p w14:paraId="7EC2D67F" w14:textId="6F3AF986" w:rsidR="0003031E" w:rsidRPr="0003031E" w:rsidRDefault="009469EF" w:rsidP="0003031E">
      <w:r w:rsidRPr="009E3A96">
        <w:rPr>
          <w:b/>
          <w:color w:val="002060"/>
          <w:sz w:val="24"/>
          <w:szCs w:val="24"/>
          <w:u w:val="single"/>
        </w:rPr>
        <w:t>Durata:</w:t>
      </w:r>
      <w:r>
        <w:rPr>
          <w:b/>
          <w:bCs/>
        </w:rPr>
        <w:t xml:space="preserve"> </w:t>
      </w:r>
      <w:r w:rsidR="0003031E" w:rsidRPr="009469EF">
        <w:t>8</w:t>
      </w:r>
      <w:r>
        <w:t xml:space="preserve"> </w:t>
      </w:r>
      <w:r w:rsidR="0003031E" w:rsidRPr="009469EF">
        <w:t>Ore</w:t>
      </w:r>
    </w:p>
    <w:p w14:paraId="13ABCF7C" w14:textId="4994C9A4" w:rsidR="0003031E" w:rsidRDefault="0003031E" w:rsidP="009E3A96">
      <w:pPr>
        <w:numPr>
          <w:ilvl w:val="0"/>
          <w:numId w:val="26"/>
        </w:numPr>
      </w:pPr>
      <w:r w:rsidRPr="0003031E">
        <w:t xml:space="preserve">Lettura e comprensione di </w:t>
      </w:r>
      <w:r w:rsidR="009469EF">
        <w:t>testi</w:t>
      </w:r>
    </w:p>
    <w:p w14:paraId="7987A734" w14:textId="77777777" w:rsidR="009469EF" w:rsidRPr="009B3D49" w:rsidRDefault="009469EF" w:rsidP="009E3A96">
      <w:pPr>
        <w:numPr>
          <w:ilvl w:val="0"/>
          <w:numId w:val="26"/>
        </w:numPr>
      </w:pPr>
      <w:r w:rsidRPr="009B3D49">
        <w:t>Comprensione orale.</w:t>
      </w:r>
    </w:p>
    <w:p w14:paraId="79D5B5ED" w14:textId="57E7BBF3" w:rsidR="0003031E" w:rsidRPr="0003031E" w:rsidRDefault="0003031E" w:rsidP="0003031E">
      <w:pPr>
        <w:rPr>
          <w:b/>
          <w:bCs/>
        </w:rPr>
      </w:pPr>
      <w:r w:rsidRPr="009E3A96">
        <w:rPr>
          <w:b/>
          <w:color w:val="002060"/>
          <w:sz w:val="24"/>
          <w:szCs w:val="24"/>
          <w:u w:val="single"/>
        </w:rPr>
        <w:t>Terzo Modulo:</w:t>
      </w:r>
      <w:r w:rsidRPr="0003031E">
        <w:rPr>
          <w:b/>
          <w:bCs/>
        </w:rPr>
        <w:t xml:space="preserve"> </w:t>
      </w:r>
      <w:r w:rsidRPr="00357629">
        <w:t>Produzione Orale (Speaking)</w:t>
      </w:r>
    </w:p>
    <w:p w14:paraId="16B12FF3" w14:textId="3EFC3B8D" w:rsidR="0003031E" w:rsidRPr="00357629" w:rsidRDefault="00357629" w:rsidP="0003031E">
      <w:pPr>
        <w:rPr>
          <w:b/>
          <w:bCs/>
        </w:rPr>
      </w:pPr>
      <w:r w:rsidRPr="009E3A96">
        <w:rPr>
          <w:b/>
          <w:color w:val="002060"/>
          <w:sz w:val="24"/>
          <w:szCs w:val="24"/>
          <w:u w:val="single"/>
        </w:rPr>
        <w:t>Durata</w:t>
      </w:r>
      <w:r>
        <w:rPr>
          <w:b/>
          <w:bCs/>
        </w:rPr>
        <w:t xml:space="preserve">: </w:t>
      </w:r>
      <w:r w:rsidR="0003031E" w:rsidRPr="00357629">
        <w:t>12 Ore</w:t>
      </w:r>
    </w:p>
    <w:p w14:paraId="3A90B93D" w14:textId="77777777" w:rsidR="009469EF" w:rsidRDefault="009469EF" w:rsidP="009E3A96">
      <w:pPr>
        <w:numPr>
          <w:ilvl w:val="0"/>
          <w:numId w:val="27"/>
        </w:numPr>
      </w:pPr>
      <w:r w:rsidRPr="009B3D49">
        <w:t>Parlare della routine giornaliera.</w:t>
      </w:r>
    </w:p>
    <w:p w14:paraId="77109C1C" w14:textId="77777777" w:rsidR="009469EF" w:rsidRDefault="009469EF" w:rsidP="009E3A96">
      <w:pPr>
        <w:numPr>
          <w:ilvl w:val="0"/>
          <w:numId w:val="27"/>
        </w:numPr>
      </w:pPr>
      <w:r w:rsidRPr="009B3D49">
        <w:t>Dialoghi situazionali.</w:t>
      </w:r>
    </w:p>
    <w:p w14:paraId="3B7E4B04" w14:textId="2B322FDC" w:rsidR="009469EF" w:rsidRPr="009B3D49" w:rsidRDefault="009469EF" w:rsidP="009E3A96">
      <w:pPr>
        <w:numPr>
          <w:ilvl w:val="0"/>
          <w:numId w:val="27"/>
        </w:numPr>
      </w:pPr>
      <w:r>
        <w:t xml:space="preserve">Role </w:t>
      </w:r>
      <w:r w:rsidR="00357629">
        <w:t>play</w:t>
      </w:r>
    </w:p>
    <w:p w14:paraId="30D64819" w14:textId="450E4075" w:rsidR="0003031E" w:rsidRPr="00357629" w:rsidRDefault="0003031E" w:rsidP="0003031E">
      <w:r w:rsidRPr="009E3A96">
        <w:rPr>
          <w:b/>
          <w:color w:val="002060"/>
          <w:sz w:val="24"/>
          <w:szCs w:val="24"/>
          <w:u w:val="single"/>
        </w:rPr>
        <w:t>Quarto Modulo:</w:t>
      </w:r>
      <w:r w:rsidRPr="0003031E">
        <w:rPr>
          <w:b/>
          <w:bCs/>
        </w:rPr>
        <w:t xml:space="preserve"> </w:t>
      </w:r>
      <w:r w:rsidRPr="00357629">
        <w:t>Scrittura (Writing)</w:t>
      </w:r>
    </w:p>
    <w:p w14:paraId="2798B9E1" w14:textId="5CFD5993" w:rsidR="0003031E" w:rsidRPr="00357629" w:rsidRDefault="00357629" w:rsidP="0003031E">
      <w:r w:rsidRPr="009E3A96">
        <w:rPr>
          <w:b/>
          <w:color w:val="002060"/>
          <w:sz w:val="24"/>
          <w:szCs w:val="24"/>
          <w:u w:val="single"/>
        </w:rPr>
        <w:lastRenderedPageBreak/>
        <w:t>Durata</w:t>
      </w:r>
      <w:r>
        <w:rPr>
          <w:b/>
          <w:bCs/>
        </w:rPr>
        <w:t xml:space="preserve">: </w:t>
      </w:r>
      <w:r>
        <w:t>8</w:t>
      </w:r>
      <w:r w:rsidR="0003031E" w:rsidRPr="00357629">
        <w:t xml:space="preserve"> Ore</w:t>
      </w:r>
    </w:p>
    <w:p w14:paraId="7000AF6F" w14:textId="77777777" w:rsidR="009469EF" w:rsidRDefault="009469EF" w:rsidP="009E3A96">
      <w:pPr>
        <w:numPr>
          <w:ilvl w:val="0"/>
          <w:numId w:val="28"/>
        </w:numPr>
      </w:pPr>
      <w:r w:rsidRPr="009B3D49">
        <w:t>Produzione di semplici descrizioni.</w:t>
      </w:r>
    </w:p>
    <w:p w14:paraId="7A8C3601" w14:textId="54FB9449" w:rsidR="009469EF" w:rsidRDefault="00357629" w:rsidP="009E3A96">
      <w:pPr>
        <w:numPr>
          <w:ilvl w:val="0"/>
          <w:numId w:val="28"/>
        </w:numPr>
      </w:pPr>
      <w:r w:rsidRPr="009B3D49">
        <w:t>Produzione di brevi e-mail e messaggi.</w:t>
      </w:r>
    </w:p>
    <w:p w14:paraId="6F151E9E" w14:textId="1A9D0429" w:rsidR="00357629" w:rsidRPr="009B3D49" w:rsidRDefault="00357629" w:rsidP="009E3A96">
      <w:pPr>
        <w:numPr>
          <w:ilvl w:val="0"/>
          <w:numId w:val="28"/>
        </w:numPr>
      </w:pPr>
      <w:r>
        <w:t>P</w:t>
      </w:r>
      <w:r w:rsidRPr="009B3D49">
        <w:t>rova finale scritta e orale;</w:t>
      </w:r>
    </w:p>
    <w:p w14:paraId="64BE2EC5" w14:textId="77777777" w:rsidR="00357629" w:rsidRPr="009B3D49" w:rsidRDefault="00357629" w:rsidP="00357629">
      <w:pPr>
        <w:ind w:left="720"/>
      </w:pPr>
    </w:p>
    <w:p w14:paraId="31CD608D" w14:textId="77777777" w:rsidR="009E3A96" w:rsidRDefault="009E3A96" w:rsidP="009E3A96">
      <w:pPr>
        <w:shd w:val="clear" w:color="auto" w:fill="FFFFFF"/>
        <w:spacing w:after="188" w:line="240" w:lineRule="auto"/>
        <w:jc w:val="both"/>
        <w:rPr>
          <w:b/>
          <w:color w:val="002060"/>
          <w:sz w:val="24"/>
          <w:szCs w:val="24"/>
          <w:u w:val="single"/>
        </w:rPr>
      </w:pPr>
      <w:r>
        <w:rPr>
          <w:b/>
          <w:color w:val="002060"/>
          <w:sz w:val="24"/>
          <w:szCs w:val="24"/>
          <w:u w:val="single"/>
        </w:rPr>
        <w:t>Sede di svolgimento</w:t>
      </w:r>
      <w:r w:rsidRPr="006A4693">
        <w:rPr>
          <w:bCs/>
          <w:color w:val="002060"/>
          <w:sz w:val="24"/>
          <w:szCs w:val="24"/>
        </w:rPr>
        <w:t>:</w:t>
      </w:r>
    </w:p>
    <w:p w14:paraId="0D3E5EA0" w14:textId="65B6A242" w:rsidR="0011247A" w:rsidRPr="0011247A" w:rsidRDefault="0011247A" w:rsidP="0011247A">
      <w:r w:rsidRPr="0011247A">
        <w:t>Modalità in presenza Ascom</w:t>
      </w:r>
      <w:r>
        <w:t>forma</w:t>
      </w:r>
      <w:r w:rsidRPr="0011247A">
        <w:t xml:space="preserve"> – </w:t>
      </w:r>
      <w:r>
        <w:t>via Avogadro, 32 CUNEO</w:t>
      </w:r>
      <w:r w:rsidRPr="0011247A">
        <w:t xml:space="preserve"> oppure a distanza</w:t>
      </w:r>
    </w:p>
    <w:p w14:paraId="6BD2D7D9" w14:textId="0819385F" w:rsidR="0003031E" w:rsidRPr="00357629" w:rsidRDefault="009E3A96" w:rsidP="0011247A">
      <w:pPr>
        <w:rPr>
          <w:b/>
          <w:bCs/>
        </w:rPr>
      </w:pPr>
      <w:r w:rsidRPr="000B1B29">
        <w:rPr>
          <w:b/>
          <w:color w:val="002060"/>
          <w:sz w:val="24"/>
          <w:szCs w:val="24"/>
          <w:u w:val="single"/>
        </w:rPr>
        <w:t>Certificazione</w:t>
      </w:r>
      <w:r w:rsidRPr="006A4693">
        <w:rPr>
          <w:bCs/>
          <w:color w:val="002060"/>
          <w:sz w:val="24"/>
          <w:szCs w:val="24"/>
        </w:rPr>
        <w:t xml:space="preserve">: </w:t>
      </w:r>
      <w:r w:rsidR="0003031E" w:rsidRPr="0011247A">
        <w:t>Frequenza e Profitto</w:t>
      </w:r>
      <w:r w:rsidR="0003031E" w:rsidRPr="0003031E">
        <w:t xml:space="preserve"> </w:t>
      </w:r>
    </w:p>
    <w:p w14:paraId="12AF934D" w14:textId="0DF816F3" w:rsidR="0003031E" w:rsidRPr="0003031E" w:rsidRDefault="009E3A96" w:rsidP="0003031E">
      <w:pPr>
        <w:rPr>
          <w:b/>
          <w:bCs/>
        </w:rPr>
      </w:pPr>
      <w:r>
        <w:rPr>
          <w:b/>
          <w:color w:val="002060"/>
          <w:sz w:val="24"/>
          <w:szCs w:val="24"/>
          <w:u w:val="single"/>
        </w:rPr>
        <w:t>Costo</w:t>
      </w:r>
      <w:r w:rsidR="0011247A" w:rsidRPr="009E3A96">
        <w:rPr>
          <w:b/>
          <w:color w:val="002060"/>
          <w:sz w:val="24"/>
          <w:szCs w:val="24"/>
          <w:u w:val="single"/>
        </w:rPr>
        <w:t>:</w:t>
      </w:r>
      <w:r w:rsidR="0011247A">
        <w:rPr>
          <w:b/>
          <w:bCs/>
        </w:rPr>
        <w:t xml:space="preserve"> </w:t>
      </w:r>
      <w:r w:rsidR="0011247A" w:rsidRPr="0011247A">
        <w:t>520.00€</w:t>
      </w:r>
    </w:p>
    <w:p w14:paraId="593AB526" w14:textId="77777777" w:rsidR="009B3D49" w:rsidRDefault="009B3D49"/>
    <w:sectPr w:rsidR="009B3D4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96B95"/>
    <w:multiLevelType w:val="multilevel"/>
    <w:tmpl w:val="FCF83B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798449F"/>
    <w:multiLevelType w:val="multilevel"/>
    <w:tmpl w:val="BF04901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tencil" w:hAnsi="Stenci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B7217C0"/>
    <w:multiLevelType w:val="multilevel"/>
    <w:tmpl w:val="05A02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0D610B"/>
    <w:multiLevelType w:val="multilevel"/>
    <w:tmpl w:val="C4B04C8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tencil" w:hAnsi="Stenci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944139"/>
    <w:multiLevelType w:val="multilevel"/>
    <w:tmpl w:val="05A02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43662FA"/>
    <w:multiLevelType w:val="multilevel"/>
    <w:tmpl w:val="05A02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AB7A44"/>
    <w:multiLevelType w:val="multilevel"/>
    <w:tmpl w:val="05A02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551497A"/>
    <w:multiLevelType w:val="multilevel"/>
    <w:tmpl w:val="05A02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3234C9"/>
    <w:multiLevelType w:val="multilevel"/>
    <w:tmpl w:val="05A02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D35164D"/>
    <w:multiLevelType w:val="multilevel"/>
    <w:tmpl w:val="05A02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1B93A2D"/>
    <w:multiLevelType w:val="multilevel"/>
    <w:tmpl w:val="05A02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7CB2E94"/>
    <w:multiLevelType w:val="multilevel"/>
    <w:tmpl w:val="2B5CB3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554A12"/>
    <w:multiLevelType w:val="multilevel"/>
    <w:tmpl w:val="8F623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640C1D"/>
    <w:multiLevelType w:val="multilevel"/>
    <w:tmpl w:val="05A02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A16C2B"/>
    <w:multiLevelType w:val="multilevel"/>
    <w:tmpl w:val="9EAA4C3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2B1EA5"/>
    <w:multiLevelType w:val="multilevel"/>
    <w:tmpl w:val="05A02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8D09BE"/>
    <w:multiLevelType w:val="multilevel"/>
    <w:tmpl w:val="05A02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0AC2F9D"/>
    <w:multiLevelType w:val="multilevel"/>
    <w:tmpl w:val="05A02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3496440"/>
    <w:multiLevelType w:val="multilevel"/>
    <w:tmpl w:val="FB348D72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tencil" w:hAnsi="Stenci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5CB24D0"/>
    <w:multiLevelType w:val="multilevel"/>
    <w:tmpl w:val="05A02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BAF24C2"/>
    <w:multiLevelType w:val="multilevel"/>
    <w:tmpl w:val="05A02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CE20482"/>
    <w:multiLevelType w:val="multilevel"/>
    <w:tmpl w:val="05A02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EB75DEB"/>
    <w:multiLevelType w:val="multilevel"/>
    <w:tmpl w:val="05A02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F576091"/>
    <w:multiLevelType w:val="multilevel"/>
    <w:tmpl w:val="05A02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6ED82633"/>
    <w:multiLevelType w:val="multilevel"/>
    <w:tmpl w:val="34807DF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tencil" w:hAnsi="Stenci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6FD76554"/>
    <w:multiLevelType w:val="multilevel"/>
    <w:tmpl w:val="C68466A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Stencil" w:hAnsi="Stenci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36B3125"/>
    <w:multiLevelType w:val="multilevel"/>
    <w:tmpl w:val="05A02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5FF13C4"/>
    <w:multiLevelType w:val="multilevel"/>
    <w:tmpl w:val="05A029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11414156">
    <w:abstractNumId w:val="27"/>
  </w:num>
  <w:num w:numId="2" w16cid:durableId="1258516241">
    <w:abstractNumId w:val="0"/>
  </w:num>
  <w:num w:numId="3" w16cid:durableId="674965490">
    <w:abstractNumId w:val="12"/>
  </w:num>
  <w:num w:numId="4" w16cid:durableId="1982542837">
    <w:abstractNumId w:val="11"/>
  </w:num>
  <w:num w:numId="5" w16cid:durableId="1489200795">
    <w:abstractNumId w:val="20"/>
  </w:num>
  <w:num w:numId="6" w16cid:durableId="1775247823">
    <w:abstractNumId w:val="5"/>
  </w:num>
  <w:num w:numId="7" w16cid:durableId="1596791915">
    <w:abstractNumId w:val="15"/>
  </w:num>
  <w:num w:numId="8" w16cid:durableId="558325229">
    <w:abstractNumId w:val="21"/>
  </w:num>
  <w:num w:numId="9" w16cid:durableId="1452016187">
    <w:abstractNumId w:val="4"/>
  </w:num>
  <w:num w:numId="10" w16cid:durableId="415053204">
    <w:abstractNumId w:val="10"/>
  </w:num>
  <w:num w:numId="11" w16cid:durableId="1201238121">
    <w:abstractNumId w:val="8"/>
  </w:num>
  <w:num w:numId="12" w16cid:durableId="2011517493">
    <w:abstractNumId w:val="13"/>
  </w:num>
  <w:num w:numId="13" w16cid:durableId="343826162">
    <w:abstractNumId w:val="26"/>
  </w:num>
  <w:num w:numId="14" w16cid:durableId="1201940207">
    <w:abstractNumId w:val="9"/>
  </w:num>
  <w:num w:numId="15" w16cid:durableId="1637906238">
    <w:abstractNumId w:val="17"/>
  </w:num>
  <w:num w:numId="16" w16cid:durableId="2062093039">
    <w:abstractNumId w:val="16"/>
  </w:num>
  <w:num w:numId="17" w16cid:durableId="404912478">
    <w:abstractNumId w:val="7"/>
  </w:num>
  <w:num w:numId="18" w16cid:durableId="1669208897">
    <w:abstractNumId w:val="23"/>
  </w:num>
  <w:num w:numId="19" w16cid:durableId="1818767500">
    <w:abstractNumId w:val="19"/>
  </w:num>
  <w:num w:numId="20" w16cid:durableId="940189775">
    <w:abstractNumId w:val="2"/>
  </w:num>
  <w:num w:numId="21" w16cid:durableId="1341470845">
    <w:abstractNumId w:val="22"/>
  </w:num>
  <w:num w:numId="22" w16cid:durableId="1720470310">
    <w:abstractNumId w:val="6"/>
  </w:num>
  <w:num w:numId="23" w16cid:durableId="1857036435">
    <w:abstractNumId w:val="14"/>
  </w:num>
  <w:num w:numId="24" w16cid:durableId="971323819">
    <w:abstractNumId w:val="24"/>
  </w:num>
  <w:num w:numId="25" w16cid:durableId="904491602">
    <w:abstractNumId w:val="18"/>
  </w:num>
  <w:num w:numId="26" w16cid:durableId="932859791">
    <w:abstractNumId w:val="1"/>
  </w:num>
  <w:num w:numId="27" w16cid:durableId="453136331">
    <w:abstractNumId w:val="25"/>
  </w:num>
  <w:num w:numId="28" w16cid:durableId="9523226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31E"/>
    <w:rsid w:val="0003031E"/>
    <w:rsid w:val="0011247A"/>
    <w:rsid w:val="00155FD9"/>
    <w:rsid w:val="001D0FE8"/>
    <w:rsid w:val="001E576E"/>
    <w:rsid w:val="001F7067"/>
    <w:rsid w:val="002E70CC"/>
    <w:rsid w:val="00357629"/>
    <w:rsid w:val="0045092C"/>
    <w:rsid w:val="00486BA9"/>
    <w:rsid w:val="004C3C93"/>
    <w:rsid w:val="00572C6A"/>
    <w:rsid w:val="005A55DB"/>
    <w:rsid w:val="00606048"/>
    <w:rsid w:val="006C3602"/>
    <w:rsid w:val="00700864"/>
    <w:rsid w:val="007C17EC"/>
    <w:rsid w:val="009469EF"/>
    <w:rsid w:val="009B3D49"/>
    <w:rsid w:val="009E3A96"/>
    <w:rsid w:val="00A24A51"/>
    <w:rsid w:val="00B442BC"/>
    <w:rsid w:val="00BA19F5"/>
    <w:rsid w:val="00DF3B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922CF1"/>
  <w15:chartTrackingRefBased/>
  <w15:docId w15:val="{15F86ACA-B027-4EB0-91BD-38DBD36784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0303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0303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03031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0303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03031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0303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0303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0303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0303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03031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03031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03031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03031E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03031E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03031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03031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03031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03031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0303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0303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0303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0303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0303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03031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03031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03031E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03031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03031E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03031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218</Words>
  <Characters>1245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Consulente Ascomforma</dc:creator>
  <cp:keywords/>
  <dc:description/>
  <cp:lastModifiedBy>Erica Olivero</cp:lastModifiedBy>
  <cp:revision>4</cp:revision>
  <dcterms:created xsi:type="dcterms:W3CDTF">2026-08-06T06:41:00Z</dcterms:created>
  <dcterms:modified xsi:type="dcterms:W3CDTF">2026-08-06T06:52:00Z</dcterms:modified>
</cp:coreProperties>
</file>